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B460" w14:textId="77777777" w:rsidR="00E9159B" w:rsidRDefault="00E9159B"/>
    <w:p w14:paraId="25AC8884" w14:textId="77777777" w:rsidR="006538C7" w:rsidRDefault="006538C7"/>
    <w:p w14:paraId="66FDE7EC" w14:textId="77777777" w:rsidR="006538C7" w:rsidRDefault="006538C7"/>
    <w:p w14:paraId="35B73CE0" w14:textId="77777777" w:rsidR="006538C7" w:rsidRDefault="006538C7"/>
    <w:p w14:paraId="51A725AE" w14:textId="77777777" w:rsidR="006538C7" w:rsidRDefault="006538C7"/>
    <w:p w14:paraId="2447847C" w14:textId="77777777" w:rsidR="0060243C" w:rsidRDefault="0089687F" w:rsidP="0060243C">
      <w:pPr>
        <w:pStyle w:val="KeinLeerraum"/>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 xml:space="preserve">LA in ACTION </w:t>
      </w:r>
      <w:r w:rsidR="0060243C" w:rsidRPr="0060243C">
        <w:rPr>
          <w:rFonts w:asciiTheme="majorHAnsi" w:eastAsiaTheme="majorEastAsia" w:hAnsiTheme="majorHAnsi" w:cstheme="majorBidi"/>
          <w:color w:val="2F5496" w:themeColor="accent1" w:themeShade="BF"/>
          <w:sz w:val="32"/>
          <w:szCs w:val="32"/>
        </w:rPr>
        <w:t xml:space="preserve">2026 – </w:t>
      </w:r>
      <w:r w:rsidR="0060243C">
        <w:rPr>
          <w:rFonts w:asciiTheme="majorHAnsi" w:eastAsiaTheme="majorEastAsia" w:hAnsiTheme="majorHAnsi" w:cstheme="majorBidi"/>
          <w:color w:val="2F5496" w:themeColor="accent1" w:themeShade="BF"/>
          <w:sz w:val="32"/>
          <w:szCs w:val="32"/>
        </w:rPr>
        <w:t xml:space="preserve">der Kinder und Familientag </w:t>
      </w:r>
    </w:p>
    <w:p w14:paraId="2B0F67A8" w14:textId="59B9BB74" w:rsidR="005052EC" w:rsidRDefault="0060243C" w:rsidP="005052EC">
      <w:pPr>
        <w:pStyle w:val="KeinLeerraum"/>
        <w:rPr>
          <w:rFonts w:asciiTheme="majorHAnsi" w:eastAsiaTheme="majorEastAsia" w:hAnsiTheme="majorHAnsi" w:cstheme="majorBidi"/>
          <w:color w:val="2F5496" w:themeColor="accent1" w:themeShade="BF"/>
          <w:sz w:val="32"/>
          <w:szCs w:val="32"/>
        </w:rPr>
      </w:pPr>
      <w:r w:rsidRPr="0060243C">
        <w:rPr>
          <w:rFonts w:asciiTheme="majorHAnsi" w:eastAsiaTheme="majorEastAsia" w:hAnsiTheme="majorHAnsi" w:cstheme="majorBidi"/>
          <w:color w:val="2F5496" w:themeColor="accent1" w:themeShade="BF"/>
          <w:sz w:val="32"/>
          <w:szCs w:val="32"/>
        </w:rPr>
        <w:t>Vereine laden zum Mitmachen ein</w:t>
      </w:r>
      <w:r>
        <w:rPr>
          <w:rFonts w:asciiTheme="majorHAnsi" w:eastAsiaTheme="majorEastAsia" w:hAnsiTheme="majorHAnsi" w:cstheme="majorBidi"/>
          <w:color w:val="2F5496" w:themeColor="accent1" w:themeShade="BF"/>
          <w:sz w:val="32"/>
          <w:szCs w:val="32"/>
        </w:rPr>
        <w:t xml:space="preserve"> </w:t>
      </w:r>
      <w:r w:rsidR="0089687F">
        <w:rPr>
          <w:rFonts w:asciiTheme="majorHAnsi" w:eastAsiaTheme="majorEastAsia" w:hAnsiTheme="majorHAnsi" w:cstheme="majorBidi"/>
          <w:color w:val="2F5496" w:themeColor="accent1" w:themeShade="BF"/>
          <w:sz w:val="32"/>
          <w:szCs w:val="32"/>
        </w:rPr>
        <w:t xml:space="preserve">an den Sportanlagen </w:t>
      </w:r>
      <w:r w:rsidR="008C2BC5">
        <w:rPr>
          <w:rFonts w:asciiTheme="majorHAnsi" w:eastAsiaTheme="majorEastAsia" w:hAnsiTheme="majorHAnsi" w:cstheme="majorBidi"/>
          <w:color w:val="2F5496" w:themeColor="accent1" w:themeShade="BF"/>
          <w:sz w:val="32"/>
          <w:szCs w:val="32"/>
        </w:rPr>
        <w:t>in Langenargen</w:t>
      </w:r>
    </w:p>
    <w:p w14:paraId="499EE794" w14:textId="77777777" w:rsidR="0066016E" w:rsidRPr="005052EC" w:rsidRDefault="0066016E" w:rsidP="005052EC">
      <w:pPr>
        <w:pStyle w:val="KeinLeerraum"/>
        <w:rPr>
          <w:rFonts w:asciiTheme="majorHAnsi" w:eastAsiaTheme="majorEastAsia" w:hAnsiTheme="majorHAnsi" w:cstheme="majorBidi"/>
          <w:color w:val="2F5496" w:themeColor="accent1" w:themeShade="BF"/>
          <w:sz w:val="32"/>
          <w:szCs w:val="32"/>
        </w:rPr>
      </w:pPr>
    </w:p>
    <w:p w14:paraId="5D6173F5" w14:textId="77777777" w:rsidR="0060243C" w:rsidRPr="0060243C" w:rsidRDefault="0060243C" w:rsidP="0060243C">
      <w:pPr>
        <w:pStyle w:val="KeinLeerraum"/>
        <w:rPr>
          <w:rFonts w:ascii="Open Sans" w:hAnsi="Open Sans" w:cs="Open Sans"/>
          <w:sz w:val="20"/>
        </w:rPr>
      </w:pPr>
      <w:r w:rsidRPr="0060243C">
        <w:rPr>
          <w:rFonts w:ascii="Open Sans" w:hAnsi="Open Sans" w:cs="Open Sans"/>
          <w:sz w:val="20"/>
        </w:rPr>
        <w:t>Am Sonntag, 21. Juni 2026, verwandeln sich die Sportanlagen in Langenargen von 11 bis 17 Uhr wieder in eine große Erlebnis- und Mitmachwelt für Kinder, Jugendliche und Familien. Organisiert wird LA in Action durch das Jugendbüro Langenargen. Getragen wird die Veranstaltung vor allem durch das große ehrenamtliche Engagement der örtlichen Vereine und ihrer Mitglieder, die jedes Jahr zahlreiche Stunden investieren, um Kindern und Familien einen abwechslungsreichen Tag zu ermöglichen.</w:t>
      </w:r>
    </w:p>
    <w:p w14:paraId="7EAA5E6F" w14:textId="77777777" w:rsidR="0060243C" w:rsidRPr="0060243C" w:rsidRDefault="0060243C" w:rsidP="0060243C">
      <w:pPr>
        <w:pStyle w:val="KeinLeerraum"/>
        <w:rPr>
          <w:rFonts w:ascii="Open Sans" w:hAnsi="Open Sans" w:cs="Open Sans"/>
          <w:sz w:val="20"/>
        </w:rPr>
      </w:pPr>
      <w:r w:rsidRPr="0060243C">
        <w:rPr>
          <w:rFonts w:ascii="Open Sans" w:hAnsi="Open Sans" w:cs="Open Sans"/>
          <w:sz w:val="20"/>
        </w:rPr>
        <w:t>Bereits am Eingangsbereich hilft die Tourist-Information bei der Orientierung. Dort erhalten Besucherinnen und Besucher Programmübersichten, Informationen zu den einzelnen Stationen sowie die Lose für die große Tombola, deren Preisverleihung um 16.30 Uhr stattfindet.</w:t>
      </w:r>
    </w:p>
    <w:p w14:paraId="68F5BFC2" w14:textId="77777777" w:rsidR="0060243C" w:rsidRPr="0060243C" w:rsidRDefault="0060243C" w:rsidP="0060243C">
      <w:pPr>
        <w:pStyle w:val="KeinLeerraum"/>
        <w:rPr>
          <w:rFonts w:ascii="Open Sans" w:hAnsi="Open Sans" w:cs="Open Sans"/>
          <w:sz w:val="20"/>
        </w:rPr>
      </w:pPr>
      <w:r w:rsidRPr="0060243C">
        <w:rPr>
          <w:rFonts w:ascii="Open Sans" w:hAnsi="Open Sans" w:cs="Open Sans"/>
          <w:sz w:val="20"/>
        </w:rPr>
        <w:t xml:space="preserve">Der Angelsportverein lädt mit Zielwerfen und Casting dazu ein, die Welt des Angelns kennenzulernen. Die Narrenzunft </w:t>
      </w:r>
      <w:proofErr w:type="spellStart"/>
      <w:r w:rsidRPr="0060243C">
        <w:rPr>
          <w:rFonts w:ascii="Open Sans" w:hAnsi="Open Sans" w:cs="Open Sans"/>
          <w:sz w:val="20"/>
        </w:rPr>
        <w:t>d'Dammglonker</w:t>
      </w:r>
      <w:proofErr w:type="spellEnd"/>
      <w:r w:rsidRPr="0060243C">
        <w:rPr>
          <w:rFonts w:ascii="Open Sans" w:hAnsi="Open Sans" w:cs="Open Sans"/>
          <w:sz w:val="20"/>
        </w:rPr>
        <w:t xml:space="preserve"> bietet Rätsel- und Mitmachaktionen rund um das Vereinsleben an. Beim ESC Langenargen können Besucherinnen und Besucher auf dem Eisstockplatz ihr Geschick beim Lattenschießen testen. Außerdem sorgen die Eisstockschützen für Kaffee, Kuchen und Getränke.</w:t>
      </w:r>
    </w:p>
    <w:p w14:paraId="36CA63FF" w14:textId="77777777" w:rsidR="0060243C" w:rsidRPr="0060243C" w:rsidRDefault="0060243C" w:rsidP="0060243C">
      <w:pPr>
        <w:pStyle w:val="KeinLeerraum"/>
        <w:rPr>
          <w:rFonts w:ascii="Open Sans" w:hAnsi="Open Sans" w:cs="Open Sans"/>
          <w:sz w:val="20"/>
        </w:rPr>
      </w:pPr>
      <w:r w:rsidRPr="0060243C">
        <w:rPr>
          <w:rFonts w:ascii="Open Sans" w:hAnsi="Open Sans" w:cs="Open Sans"/>
          <w:sz w:val="20"/>
        </w:rPr>
        <w:t>Für die jüngsten Gäste hält der Familientreff einen Bobbycar- und Fahrzeugparcours, eine Angelwanne, Kreativangebote sowie Informationen rund um seine Arbeit bereit.</w:t>
      </w:r>
    </w:p>
    <w:p w14:paraId="0D6B0468" w14:textId="611F742A" w:rsidR="0060243C" w:rsidRPr="0060243C" w:rsidRDefault="0060243C" w:rsidP="0060243C">
      <w:pPr>
        <w:pStyle w:val="KeinLeerraum"/>
        <w:rPr>
          <w:rFonts w:ascii="Open Sans" w:hAnsi="Open Sans" w:cs="Open Sans"/>
          <w:sz w:val="20"/>
        </w:rPr>
      </w:pPr>
      <w:r w:rsidRPr="0060243C">
        <w:rPr>
          <w:rFonts w:ascii="Open Sans" w:hAnsi="Open Sans" w:cs="Open Sans"/>
          <w:sz w:val="20"/>
        </w:rPr>
        <w:t xml:space="preserve">Der TV02 Langenargen bietet in der Sporthalle einen Ninja-Parcours, Tischtennis und verschiedene Wurfspiele an. Die Leichtathletikabteilung gestaltet im Außenbereich einen Bewegungsparcours mit unterschiedlichen Stationen zum Ausprobieren. Die Rugby-Spieler aus Oberdorf vermitteln beim </w:t>
      </w:r>
      <w:proofErr w:type="spellStart"/>
      <w:r w:rsidR="00F20271">
        <w:rPr>
          <w:rFonts w:ascii="Open Sans" w:hAnsi="Open Sans" w:cs="Open Sans"/>
          <w:sz w:val="20"/>
        </w:rPr>
        <w:t>Tacklen</w:t>
      </w:r>
      <w:proofErr w:type="spellEnd"/>
      <w:r w:rsidR="00F20271">
        <w:rPr>
          <w:rFonts w:ascii="Open Sans" w:hAnsi="Open Sans" w:cs="Open Sans"/>
          <w:sz w:val="20"/>
        </w:rPr>
        <w:t xml:space="preserve"> </w:t>
      </w:r>
      <w:r w:rsidRPr="0060243C">
        <w:rPr>
          <w:rFonts w:ascii="Open Sans" w:hAnsi="Open Sans" w:cs="Open Sans"/>
          <w:sz w:val="20"/>
        </w:rPr>
        <w:t>erste Bewegungsabläufe und ergänzen ihr Angebot durch Geschicklichkeitsspiele wie Dosenwerfen.</w:t>
      </w:r>
    </w:p>
    <w:p w14:paraId="5D94CA4B" w14:textId="77777777" w:rsidR="0060243C" w:rsidRPr="0060243C" w:rsidRDefault="0060243C" w:rsidP="0060243C">
      <w:pPr>
        <w:pStyle w:val="KeinLeerraum"/>
        <w:rPr>
          <w:rFonts w:ascii="Open Sans" w:hAnsi="Open Sans" w:cs="Open Sans"/>
          <w:sz w:val="20"/>
        </w:rPr>
      </w:pPr>
      <w:r w:rsidRPr="0060243C">
        <w:rPr>
          <w:rFonts w:ascii="Open Sans" w:hAnsi="Open Sans" w:cs="Open Sans"/>
          <w:sz w:val="20"/>
        </w:rPr>
        <w:t xml:space="preserve">Ein besonderes Highlight ist erneut der Mitmachzirkus aus Tettnang. Kinder und Eltern können sich den ganzen Tag über in Jonglage, </w:t>
      </w:r>
      <w:proofErr w:type="spellStart"/>
      <w:r w:rsidRPr="0060243C">
        <w:rPr>
          <w:rFonts w:ascii="Open Sans" w:hAnsi="Open Sans" w:cs="Open Sans"/>
          <w:sz w:val="20"/>
        </w:rPr>
        <w:t>Poi</w:t>
      </w:r>
      <w:proofErr w:type="spellEnd"/>
      <w:r w:rsidRPr="0060243C">
        <w:rPr>
          <w:rFonts w:ascii="Open Sans" w:hAnsi="Open Sans" w:cs="Open Sans"/>
          <w:sz w:val="20"/>
        </w:rPr>
        <w:t xml:space="preserve"> und weiteren Zirkuskünsten ausprobieren. Um 14 Uhr präsentieren die Teilnehmenden bei einer kleinen Aufführung, was sie gemeinsam erarbeitet haben.</w:t>
      </w:r>
    </w:p>
    <w:p w14:paraId="30218826" w14:textId="77777777" w:rsidR="0060243C" w:rsidRPr="0060243C" w:rsidRDefault="0060243C" w:rsidP="0060243C">
      <w:pPr>
        <w:pStyle w:val="KeinLeerraum"/>
        <w:rPr>
          <w:rFonts w:ascii="Open Sans" w:hAnsi="Open Sans" w:cs="Open Sans"/>
          <w:sz w:val="20"/>
        </w:rPr>
      </w:pPr>
      <w:r w:rsidRPr="0060243C">
        <w:rPr>
          <w:rFonts w:ascii="Open Sans" w:hAnsi="Open Sans" w:cs="Open Sans"/>
          <w:sz w:val="20"/>
        </w:rPr>
        <w:t>Auch für das leibliche Wohl ist gesorgt. Der Fußballverein übernimmt die Bewirtung mit herzhaften Speisen wie Pommes und Würsten. Das Jugendrotkreuz informiert über seine vielfältige ehrenamtliche Arbeit und steht als wichtiger Partner der Veranstaltung ebenfalls mit einem eigenen Angebot bereit.</w:t>
      </w:r>
    </w:p>
    <w:p w14:paraId="1170D8AC" w14:textId="77777777" w:rsidR="0060243C" w:rsidRPr="0060243C" w:rsidRDefault="0060243C" w:rsidP="0060243C">
      <w:pPr>
        <w:pStyle w:val="KeinLeerraum"/>
        <w:rPr>
          <w:rFonts w:ascii="Open Sans" w:hAnsi="Open Sans" w:cs="Open Sans"/>
          <w:sz w:val="20"/>
        </w:rPr>
      </w:pPr>
      <w:r w:rsidRPr="0060243C">
        <w:rPr>
          <w:rFonts w:ascii="Open Sans" w:hAnsi="Open Sans" w:cs="Open Sans"/>
          <w:sz w:val="20"/>
        </w:rPr>
        <w:t>LA in Action lebt vom Engagement vieler Ehrenamtlicher, Vereine und Organisationen. Gerade dieses Zusammenspiel macht den besonderen Charakter der Veranstaltung aus und zeigt, wie vielfältig und lebendig das Vereinsleben in Langenargen ist.</w:t>
      </w:r>
    </w:p>
    <w:p w14:paraId="3135012C" w14:textId="77777777" w:rsidR="0060243C" w:rsidRPr="0060243C" w:rsidRDefault="0060243C" w:rsidP="0060243C">
      <w:pPr>
        <w:pStyle w:val="KeinLeerraum"/>
        <w:rPr>
          <w:rFonts w:ascii="Open Sans" w:hAnsi="Open Sans" w:cs="Open Sans"/>
          <w:sz w:val="20"/>
        </w:rPr>
      </w:pPr>
      <w:r w:rsidRPr="0060243C">
        <w:rPr>
          <w:rFonts w:ascii="Open Sans" w:hAnsi="Open Sans" w:cs="Open Sans"/>
          <w:sz w:val="20"/>
        </w:rPr>
        <w:t>Die Veranstalter bitten darum, nach Möglichkeit mit dem Fahrrad oder zu Fuß anzureisen, da die Parkmöglichkeiten vor Ort begrenzt sind.</w:t>
      </w:r>
    </w:p>
    <w:p w14:paraId="597AC1C9" w14:textId="77777777" w:rsidR="0060243C" w:rsidRPr="0060243C" w:rsidRDefault="0060243C" w:rsidP="0060243C">
      <w:pPr>
        <w:pStyle w:val="KeinLeerraum"/>
        <w:rPr>
          <w:rFonts w:ascii="Open Sans" w:hAnsi="Open Sans" w:cs="Open Sans"/>
          <w:sz w:val="20"/>
        </w:rPr>
      </w:pPr>
      <w:r w:rsidRPr="0060243C">
        <w:rPr>
          <w:rFonts w:ascii="Open Sans" w:hAnsi="Open Sans" w:cs="Open Sans"/>
          <w:sz w:val="20"/>
        </w:rPr>
        <w:t>Der Eintritt ist frei. Das Jugendbüro Langenargen und alle beteiligten Vereine freuen sich auf zahlreiche Besucherinnen und Besucher sowie einen erlebnisreichen Tag für die ganze Familie.</w:t>
      </w:r>
    </w:p>
    <w:p w14:paraId="7F752E8E" w14:textId="77777777" w:rsidR="00B42E2C" w:rsidRDefault="00B42E2C" w:rsidP="005052EC">
      <w:pPr>
        <w:pStyle w:val="KeinLeerraum"/>
        <w:rPr>
          <w:rFonts w:ascii="Open Sans" w:hAnsi="Open Sans" w:cs="Open Sans"/>
          <w:b/>
          <w:bCs/>
          <w:sz w:val="20"/>
        </w:rPr>
      </w:pPr>
    </w:p>
    <w:p w14:paraId="73205726" w14:textId="77777777" w:rsidR="00B42E2C" w:rsidRDefault="00B42E2C" w:rsidP="005052EC">
      <w:pPr>
        <w:pStyle w:val="KeinLeerraum"/>
        <w:rPr>
          <w:rFonts w:ascii="Open Sans" w:hAnsi="Open Sans" w:cs="Open Sans"/>
          <w:b/>
          <w:bCs/>
          <w:sz w:val="20"/>
        </w:rPr>
      </w:pPr>
    </w:p>
    <w:p w14:paraId="60CFA658" w14:textId="77777777" w:rsidR="00B42E2C" w:rsidRDefault="00B42E2C" w:rsidP="005052EC">
      <w:pPr>
        <w:pStyle w:val="KeinLeerraum"/>
        <w:rPr>
          <w:rFonts w:ascii="Open Sans" w:hAnsi="Open Sans" w:cs="Open Sans"/>
          <w:b/>
          <w:bCs/>
          <w:sz w:val="20"/>
        </w:rPr>
      </w:pPr>
    </w:p>
    <w:p w14:paraId="7B749308" w14:textId="77777777" w:rsidR="00B42E2C" w:rsidRDefault="00B42E2C" w:rsidP="005052EC">
      <w:pPr>
        <w:pStyle w:val="KeinLeerraum"/>
        <w:rPr>
          <w:rFonts w:ascii="Open Sans" w:hAnsi="Open Sans" w:cs="Open Sans"/>
          <w:b/>
          <w:bCs/>
          <w:sz w:val="20"/>
        </w:rPr>
      </w:pPr>
    </w:p>
    <w:p w14:paraId="3697D8D2" w14:textId="77777777" w:rsidR="00B42E2C" w:rsidRDefault="00B42E2C" w:rsidP="005052EC">
      <w:pPr>
        <w:pStyle w:val="KeinLeerraum"/>
        <w:rPr>
          <w:rFonts w:ascii="Open Sans" w:hAnsi="Open Sans" w:cs="Open Sans"/>
          <w:b/>
          <w:bCs/>
          <w:sz w:val="20"/>
        </w:rPr>
      </w:pPr>
    </w:p>
    <w:p w14:paraId="2AEBE97C" w14:textId="77777777" w:rsidR="00B42E2C" w:rsidRDefault="00B42E2C" w:rsidP="005052EC">
      <w:pPr>
        <w:pStyle w:val="KeinLeerraum"/>
        <w:rPr>
          <w:rFonts w:ascii="Open Sans" w:hAnsi="Open Sans" w:cs="Open Sans"/>
          <w:b/>
          <w:bCs/>
          <w:sz w:val="20"/>
        </w:rPr>
      </w:pPr>
    </w:p>
    <w:p w14:paraId="53B70DF3" w14:textId="77777777" w:rsidR="00B42E2C" w:rsidRDefault="00B42E2C" w:rsidP="005052EC">
      <w:pPr>
        <w:pStyle w:val="KeinLeerraum"/>
        <w:rPr>
          <w:rFonts w:ascii="Open Sans" w:hAnsi="Open Sans" w:cs="Open Sans"/>
          <w:b/>
          <w:bCs/>
          <w:sz w:val="20"/>
        </w:rPr>
      </w:pPr>
    </w:p>
    <w:p w14:paraId="607F6A7E" w14:textId="77777777" w:rsidR="00B42E2C" w:rsidRDefault="00B42E2C" w:rsidP="00674CE2">
      <w:pPr>
        <w:pStyle w:val="KeinLeerraum"/>
        <w:rPr>
          <w:rFonts w:ascii="Open Sans" w:hAnsi="Open Sans" w:cs="Open Sans"/>
          <w:b/>
          <w:bCs/>
          <w:sz w:val="20"/>
        </w:rPr>
      </w:pPr>
    </w:p>
    <w:p w14:paraId="598CC848" w14:textId="28FF2D73" w:rsidR="00CC2829" w:rsidRDefault="005052EC" w:rsidP="00674CE2">
      <w:pPr>
        <w:pStyle w:val="KeinLeerraum"/>
        <w:rPr>
          <w:rFonts w:ascii="Open Sans" w:hAnsi="Open Sans" w:cs="Open Sans"/>
          <w:sz w:val="20"/>
        </w:rPr>
      </w:pPr>
      <w:r w:rsidRPr="005052EC">
        <w:rPr>
          <w:rFonts w:ascii="Open Sans" w:hAnsi="Open Sans" w:cs="Open Sans"/>
          <w:b/>
          <w:bCs/>
          <w:sz w:val="20"/>
        </w:rPr>
        <w:t xml:space="preserve">Kontakt </w:t>
      </w:r>
    </w:p>
    <w:p w14:paraId="24F5788C" w14:textId="20FB08C9" w:rsidR="00674CE2" w:rsidRDefault="00674CE2" w:rsidP="00674CE2">
      <w:pPr>
        <w:pStyle w:val="KeinLeerraum"/>
        <w:rPr>
          <w:rFonts w:ascii="Open Sans" w:hAnsi="Open Sans" w:cs="Open Sans"/>
          <w:sz w:val="20"/>
        </w:rPr>
      </w:pPr>
      <w:r>
        <w:rPr>
          <w:rFonts w:ascii="Open Sans" w:hAnsi="Open Sans" w:cs="Open Sans"/>
          <w:sz w:val="20"/>
        </w:rPr>
        <w:t>Weitere Informationen gibt es im Jugendbüro Langenargen</w:t>
      </w:r>
    </w:p>
    <w:p w14:paraId="781E6BF2" w14:textId="77777777" w:rsidR="00674CE2" w:rsidRPr="006538C7" w:rsidRDefault="00674CE2" w:rsidP="00674CE2">
      <w:pPr>
        <w:pStyle w:val="KeinLeerraum"/>
        <w:rPr>
          <w:rFonts w:ascii="Open Sans" w:hAnsi="Open Sans" w:cs="Open Sans"/>
          <w:sz w:val="20"/>
        </w:rPr>
      </w:pPr>
      <w:r w:rsidRPr="006538C7">
        <w:rPr>
          <w:rFonts w:ascii="Open Sans" w:hAnsi="Open Sans" w:cs="Open Sans"/>
          <w:sz w:val="20"/>
        </w:rPr>
        <w:t xml:space="preserve">(E-Mail: </w:t>
      </w:r>
      <w:hyperlink r:id="rId7" w:history="1">
        <w:r w:rsidRPr="006538C7">
          <w:rPr>
            <w:rStyle w:val="Hyperlink"/>
            <w:rFonts w:ascii="Open Sans" w:hAnsi="Open Sans" w:cs="Open Sans"/>
            <w:sz w:val="20"/>
          </w:rPr>
          <w:t>jugendarbeit@langenargen.de</w:t>
        </w:r>
      </w:hyperlink>
      <w:r w:rsidRPr="006538C7">
        <w:rPr>
          <w:rFonts w:ascii="Open Sans" w:hAnsi="Open Sans" w:cs="Open Sans"/>
          <w:sz w:val="20"/>
        </w:rPr>
        <w:t>).</w:t>
      </w:r>
    </w:p>
    <w:p w14:paraId="574DE7F1" w14:textId="77777777" w:rsidR="006538C7" w:rsidRDefault="006538C7" w:rsidP="006538C7">
      <w:pPr>
        <w:autoSpaceDE w:val="0"/>
        <w:autoSpaceDN w:val="0"/>
        <w:adjustRightInd w:val="0"/>
        <w:spacing w:after="0" w:line="240" w:lineRule="auto"/>
        <w:rPr>
          <w:rFonts w:ascii="Tahoma" w:hAnsi="Tahoma" w:cs="Tahoma"/>
          <w:sz w:val="20"/>
          <w:szCs w:val="20"/>
        </w:rPr>
      </w:pPr>
    </w:p>
    <w:p w14:paraId="62C7F665" w14:textId="77777777" w:rsidR="006538C7" w:rsidRPr="006538C7" w:rsidRDefault="006538C7" w:rsidP="006538C7">
      <w:pPr>
        <w:rPr>
          <w:rFonts w:ascii="Open Sans" w:hAnsi="Open Sans" w:cs="Open Sans"/>
          <w:b/>
        </w:rPr>
      </w:pPr>
      <w:r w:rsidRPr="006538C7">
        <w:rPr>
          <w:rFonts w:ascii="Open Sans" w:hAnsi="Open Sans" w:cs="Open Sans"/>
          <w:b/>
        </w:rPr>
        <w:t>Verteiler:</w:t>
      </w:r>
    </w:p>
    <w:p w14:paraId="2C446579" w14:textId="5FFFCA70" w:rsidR="009D5A34" w:rsidRPr="009D5A34" w:rsidRDefault="006538C7" w:rsidP="006538C7">
      <w:pPr>
        <w:rPr>
          <w:rFonts w:ascii="Open Sans" w:hAnsi="Open Sans" w:cs="Open Sans"/>
          <w:b/>
          <w:sz w:val="20"/>
          <w:szCs w:val="20"/>
        </w:rPr>
      </w:pPr>
      <w:r w:rsidRPr="009D5A34">
        <w:rPr>
          <w:rFonts w:ascii="Open Sans" w:hAnsi="Open Sans" w:cs="Open Sans"/>
          <w:b/>
          <w:sz w:val="20"/>
          <w:szCs w:val="20"/>
        </w:rPr>
        <w:t xml:space="preserve">- Montfort Bote, Gemeindenachrichten </w:t>
      </w:r>
      <w:r w:rsidR="009D5A34" w:rsidRPr="009D5A34">
        <w:rPr>
          <w:rFonts w:ascii="Open Sans" w:hAnsi="Open Sans" w:cs="Open Sans"/>
          <w:b/>
          <w:sz w:val="20"/>
          <w:szCs w:val="20"/>
        </w:rPr>
        <w:t xml:space="preserve">in </w:t>
      </w:r>
      <w:r w:rsidR="001D4967" w:rsidRPr="001D4967">
        <w:rPr>
          <w:rFonts w:ascii="Open Sans" w:hAnsi="Open Sans" w:cs="Open Sans"/>
          <w:b/>
          <w:sz w:val="20"/>
          <w:szCs w:val="20"/>
        </w:rPr>
        <w:t xml:space="preserve">KW25 </w:t>
      </w:r>
      <w:r w:rsidR="009611EC">
        <w:rPr>
          <w:rFonts w:ascii="Open Sans" w:hAnsi="Open Sans" w:cs="Open Sans"/>
          <w:b/>
          <w:sz w:val="20"/>
          <w:szCs w:val="20"/>
        </w:rPr>
        <w:t xml:space="preserve">bereits in </w:t>
      </w:r>
      <w:r w:rsidR="00A60228">
        <w:rPr>
          <w:rFonts w:ascii="Open Sans" w:hAnsi="Open Sans" w:cs="Open Sans"/>
          <w:b/>
          <w:sz w:val="20"/>
          <w:szCs w:val="20"/>
        </w:rPr>
        <w:t>Blattwerk eingestellt</w:t>
      </w:r>
    </w:p>
    <w:p w14:paraId="56F59232" w14:textId="3EF7B86E" w:rsidR="006538C7" w:rsidRPr="009D5A34" w:rsidRDefault="006538C7" w:rsidP="006538C7">
      <w:pPr>
        <w:rPr>
          <w:rFonts w:ascii="Open Sans" w:hAnsi="Open Sans" w:cs="Open Sans"/>
          <w:b/>
          <w:sz w:val="20"/>
          <w:szCs w:val="20"/>
        </w:rPr>
      </w:pPr>
      <w:r w:rsidRPr="009D5A34">
        <w:rPr>
          <w:rFonts w:ascii="Open Sans" w:hAnsi="Open Sans" w:cs="Open Sans"/>
          <w:b/>
          <w:sz w:val="20"/>
          <w:szCs w:val="20"/>
        </w:rPr>
        <w:t xml:space="preserve">- Homepage ab </w:t>
      </w:r>
      <w:r w:rsidR="009D5A34" w:rsidRPr="009D5A34">
        <w:rPr>
          <w:rFonts w:ascii="Open Sans" w:hAnsi="Open Sans" w:cs="Open Sans"/>
          <w:b/>
          <w:sz w:val="20"/>
          <w:szCs w:val="20"/>
        </w:rPr>
        <w:t>sofort</w:t>
      </w:r>
      <w:r w:rsidR="00EC6E6C" w:rsidRPr="009D5A34">
        <w:rPr>
          <w:rFonts w:ascii="Open Sans" w:hAnsi="Open Sans" w:cs="Open Sans"/>
          <w:b/>
          <w:sz w:val="20"/>
          <w:szCs w:val="20"/>
        </w:rPr>
        <w:t xml:space="preserve"> bis zum </w:t>
      </w:r>
      <w:r w:rsidR="00A60228">
        <w:rPr>
          <w:rFonts w:ascii="Open Sans" w:hAnsi="Open Sans" w:cs="Open Sans"/>
          <w:b/>
          <w:sz w:val="20"/>
          <w:szCs w:val="20"/>
        </w:rPr>
        <w:t>2</w:t>
      </w:r>
      <w:r w:rsidR="00B42E2C">
        <w:rPr>
          <w:rFonts w:ascii="Open Sans" w:hAnsi="Open Sans" w:cs="Open Sans"/>
          <w:b/>
          <w:sz w:val="20"/>
          <w:szCs w:val="20"/>
        </w:rPr>
        <w:t>1</w:t>
      </w:r>
      <w:r w:rsidR="009D5A34" w:rsidRPr="009D5A34">
        <w:rPr>
          <w:rFonts w:ascii="Open Sans" w:hAnsi="Open Sans" w:cs="Open Sans"/>
          <w:b/>
          <w:sz w:val="20"/>
          <w:szCs w:val="20"/>
        </w:rPr>
        <w:t xml:space="preserve">. </w:t>
      </w:r>
      <w:r w:rsidR="00A60228">
        <w:rPr>
          <w:rFonts w:ascii="Open Sans" w:hAnsi="Open Sans" w:cs="Open Sans"/>
          <w:b/>
          <w:sz w:val="20"/>
          <w:szCs w:val="20"/>
        </w:rPr>
        <w:t>Jun</w:t>
      </w:r>
      <w:r w:rsidR="009D5A34" w:rsidRPr="009D5A34">
        <w:rPr>
          <w:rFonts w:ascii="Open Sans" w:hAnsi="Open Sans" w:cs="Open Sans"/>
          <w:b/>
          <w:sz w:val="20"/>
          <w:szCs w:val="20"/>
        </w:rPr>
        <w:t xml:space="preserve"> 2</w:t>
      </w:r>
      <w:r w:rsidR="00B94499">
        <w:rPr>
          <w:rFonts w:ascii="Open Sans" w:hAnsi="Open Sans" w:cs="Open Sans"/>
          <w:b/>
          <w:sz w:val="20"/>
          <w:szCs w:val="20"/>
        </w:rPr>
        <w:t>6</w:t>
      </w:r>
    </w:p>
    <w:p w14:paraId="25F66DB2" w14:textId="05CE0A18" w:rsidR="006538C7" w:rsidRPr="006538C7" w:rsidRDefault="006538C7" w:rsidP="006538C7">
      <w:pPr>
        <w:rPr>
          <w:rFonts w:ascii="Open Sans" w:hAnsi="Open Sans" w:cs="Open Sans"/>
          <w:b/>
        </w:rPr>
      </w:pPr>
      <w:r w:rsidRPr="009D5A34">
        <w:rPr>
          <w:rFonts w:ascii="Open Sans" w:hAnsi="Open Sans" w:cs="Open Sans"/>
          <w:b/>
          <w:sz w:val="20"/>
          <w:szCs w:val="20"/>
        </w:rPr>
        <w:t>- vollst</w:t>
      </w:r>
      <w:r w:rsidR="00EC6E6C" w:rsidRPr="009D5A34">
        <w:rPr>
          <w:rFonts w:ascii="Open Sans" w:hAnsi="Open Sans" w:cs="Open Sans"/>
          <w:b/>
          <w:sz w:val="20"/>
          <w:szCs w:val="20"/>
        </w:rPr>
        <w:t>ändiger Presseverteiler</w:t>
      </w:r>
    </w:p>
    <w:sectPr w:rsidR="006538C7" w:rsidRPr="006538C7" w:rsidSect="006538C7">
      <w:headerReference w:type="default" r:id="rId8"/>
      <w:footerReference w:type="default" r:id="rId9"/>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0BDD" w14:textId="77777777" w:rsidR="008D0780" w:rsidRDefault="008D0780" w:rsidP="006538C7">
      <w:pPr>
        <w:spacing w:after="0" w:line="240" w:lineRule="auto"/>
      </w:pPr>
      <w:r>
        <w:separator/>
      </w:r>
    </w:p>
  </w:endnote>
  <w:endnote w:type="continuationSeparator" w:id="0">
    <w:p w14:paraId="462584F4" w14:textId="77777777" w:rsidR="008D0780" w:rsidRDefault="008D0780" w:rsidP="0065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4950" w14:textId="77777777" w:rsidR="005078C3" w:rsidRPr="006538C7" w:rsidRDefault="005078C3" w:rsidP="006538C7">
    <w:pPr>
      <w:spacing w:after="0" w:line="240" w:lineRule="auto"/>
      <w:rPr>
        <w:rFonts w:ascii="Open Sans" w:eastAsia="Times New Roman" w:hAnsi="Open Sans" w:cs="Open Sans"/>
        <w:sz w:val="20"/>
        <w:szCs w:val="20"/>
        <w:lang w:eastAsia="de-DE"/>
      </w:rPr>
    </w:pPr>
    <w:r w:rsidRPr="006538C7">
      <w:rPr>
        <w:rFonts w:ascii="Open Sans" w:eastAsia="Times New Roman" w:hAnsi="Open Sans" w:cs="Open Sans"/>
        <w:noProof/>
        <w:sz w:val="20"/>
        <w:szCs w:val="20"/>
        <w:lang w:eastAsia="de-DE"/>
      </w:rPr>
      <w:drawing>
        <wp:anchor distT="0" distB="0" distL="114300" distR="114300" simplePos="0" relativeHeight="251658240" behindDoc="0" locked="0" layoutInCell="1" allowOverlap="1" wp14:anchorId="5BF6C77E" wp14:editId="255011C7">
          <wp:simplePos x="0" y="0"/>
          <wp:positionH relativeFrom="column">
            <wp:posOffset>-902970</wp:posOffset>
          </wp:positionH>
          <wp:positionV relativeFrom="paragraph">
            <wp:posOffset>107950</wp:posOffset>
          </wp:positionV>
          <wp:extent cx="7562850" cy="190500"/>
          <wp:effectExtent l="0" t="0" r="0" b="0"/>
          <wp:wrapThrough wrapText="bothSides">
            <wp:wrapPolygon edited="0">
              <wp:start x="0" y="0"/>
              <wp:lineTo x="0" y="19440"/>
              <wp:lineTo x="21546" y="19440"/>
              <wp:lineTo x="21546" y="0"/>
              <wp:lineTo x="0" y="0"/>
            </wp:wrapPolygon>
          </wp:wrapThrough>
          <wp:docPr id="3" name="Grafik 3" descr="LANGE-NAR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GE-NARGE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E6B6A" w14:textId="77777777" w:rsidR="005078C3" w:rsidRDefault="005078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4454" w14:textId="77777777" w:rsidR="008D0780" w:rsidRDefault="008D0780" w:rsidP="006538C7">
      <w:pPr>
        <w:spacing w:after="0" w:line="240" w:lineRule="auto"/>
      </w:pPr>
      <w:r>
        <w:separator/>
      </w:r>
    </w:p>
  </w:footnote>
  <w:footnote w:type="continuationSeparator" w:id="0">
    <w:p w14:paraId="67AF4887" w14:textId="77777777" w:rsidR="008D0780" w:rsidRDefault="008D0780" w:rsidP="00653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5A21" w14:textId="77777777" w:rsidR="005078C3" w:rsidRDefault="005078C3">
    <w:pPr>
      <w:pStyle w:val="Kopfzeile"/>
    </w:pPr>
    <w:r>
      <w:rPr>
        <w:noProof/>
        <w:lang w:eastAsia="de-DE"/>
      </w:rPr>
      <w:drawing>
        <wp:anchor distT="0" distB="0" distL="114300" distR="114300" simplePos="0" relativeHeight="251660288" behindDoc="1" locked="0" layoutInCell="1" allowOverlap="1" wp14:anchorId="307B5916" wp14:editId="07156CAC">
          <wp:simplePos x="0" y="0"/>
          <wp:positionH relativeFrom="column">
            <wp:posOffset>-906145</wp:posOffset>
          </wp:positionH>
          <wp:positionV relativeFrom="paragraph">
            <wp:posOffset>-443230</wp:posOffset>
          </wp:positionV>
          <wp:extent cx="7569200" cy="10687050"/>
          <wp:effectExtent l="0" t="0" r="0" b="0"/>
          <wp:wrapNone/>
          <wp:docPr id="4" name="Bild 7" descr="Beschreibung: Macintosh HD:Users:BME:Desktop:195-055-Fon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Macintosh HD:Users:BME:Desktop:195-055-Fond_Logo.png"/>
                  <pic:cNvPicPr>
                    <a:picLocks noChangeAspect="1" noChangeArrowheads="1"/>
                  </pic:cNvPicPr>
                </pic:nvPicPr>
                <pic:blipFill>
                  <a:blip r:embed="rId1">
                    <a:extLst>
                      <a:ext uri="{28A0092B-C50C-407E-A947-70E740481C1C}">
                        <a14:useLocalDpi xmlns:a14="http://schemas.microsoft.com/office/drawing/2010/main" val="0"/>
                      </a:ext>
                    </a:extLst>
                  </a:blip>
                  <a:srcRect b="8080"/>
                  <a:stretch>
                    <a:fillRect/>
                  </a:stretch>
                </pic:blipFill>
                <pic:spPr bwMode="auto">
                  <a:xfrm>
                    <a:off x="0" y="0"/>
                    <a:ext cx="756920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E6C"/>
    <w:rsid w:val="000920FF"/>
    <w:rsid w:val="000B1FE3"/>
    <w:rsid w:val="000B638C"/>
    <w:rsid w:val="000C1365"/>
    <w:rsid w:val="00121500"/>
    <w:rsid w:val="0016269C"/>
    <w:rsid w:val="001978F2"/>
    <w:rsid w:val="001D4967"/>
    <w:rsid w:val="002F1A20"/>
    <w:rsid w:val="003B2D7E"/>
    <w:rsid w:val="003F14C7"/>
    <w:rsid w:val="003F3C0A"/>
    <w:rsid w:val="004B239C"/>
    <w:rsid w:val="0050365B"/>
    <w:rsid w:val="005052EC"/>
    <w:rsid w:val="005078C3"/>
    <w:rsid w:val="005D4372"/>
    <w:rsid w:val="0060243C"/>
    <w:rsid w:val="00631807"/>
    <w:rsid w:val="006538C7"/>
    <w:rsid w:val="0066016E"/>
    <w:rsid w:val="00674CE2"/>
    <w:rsid w:val="006A4885"/>
    <w:rsid w:val="00750377"/>
    <w:rsid w:val="00770568"/>
    <w:rsid w:val="007E5F66"/>
    <w:rsid w:val="0080098C"/>
    <w:rsid w:val="0089687F"/>
    <w:rsid w:val="008C269C"/>
    <w:rsid w:val="008C2BC5"/>
    <w:rsid w:val="008D0780"/>
    <w:rsid w:val="008F40E6"/>
    <w:rsid w:val="009611EC"/>
    <w:rsid w:val="0098638E"/>
    <w:rsid w:val="009D0144"/>
    <w:rsid w:val="009D5A34"/>
    <w:rsid w:val="00A33A76"/>
    <w:rsid w:val="00A5065B"/>
    <w:rsid w:val="00A60228"/>
    <w:rsid w:val="00B00551"/>
    <w:rsid w:val="00B42E2C"/>
    <w:rsid w:val="00B90678"/>
    <w:rsid w:val="00B94499"/>
    <w:rsid w:val="00C038A0"/>
    <w:rsid w:val="00C13390"/>
    <w:rsid w:val="00CC2829"/>
    <w:rsid w:val="00CF0BA1"/>
    <w:rsid w:val="00D3433F"/>
    <w:rsid w:val="00E50352"/>
    <w:rsid w:val="00E813FE"/>
    <w:rsid w:val="00E9159B"/>
    <w:rsid w:val="00EC6E6C"/>
    <w:rsid w:val="00F20271"/>
    <w:rsid w:val="00F96BA2"/>
    <w:rsid w:val="00FC4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A48DA"/>
  <w15:chartTrackingRefBased/>
  <w15:docId w15:val="{A00CADD3-3DEA-46FE-B4F8-B6F23A5A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53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538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6538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38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38C7"/>
  </w:style>
  <w:style w:type="paragraph" w:styleId="Fuzeile">
    <w:name w:val="footer"/>
    <w:basedOn w:val="Standard"/>
    <w:link w:val="FuzeileZchn"/>
    <w:uiPriority w:val="99"/>
    <w:unhideWhenUsed/>
    <w:rsid w:val="006538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38C7"/>
  </w:style>
  <w:style w:type="paragraph" w:styleId="KeinLeerraum">
    <w:name w:val="No Spacing"/>
    <w:uiPriority w:val="1"/>
    <w:qFormat/>
    <w:rsid w:val="006538C7"/>
    <w:pPr>
      <w:spacing w:after="0" w:line="240" w:lineRule="auto"/>
    </w:pPr>
  </w:style>
  <w:style w:type="character" w:customStyle="1" w:styleId="berschrift1Zchn">
    <w:name w:val="Überschrift 1 Zchn"/>
    <w:basedOn w:val="Absatz-Standardschriftart"/>
    <w:link w:val="berschrift1"/>
    <w:uiPriority w:val="9"/>
    <w:rsid w:val="006538C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6538C7"/>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6538C7"/>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unhideWhenUsed/>
    <w:rsid w:val="006538C7"/>
    <w:rPr>
      <w:color w:val="0563C1" w:themeColor="hyperlink"/>
      <w:u w:val="single"/>
    </w:rPr>
  </w:style>
  <w:style w:type="character" w:styleId="NichtaufgelsteErwhnung">
    <w:name w:val="Unresolved Mention"/>
    <w:basedOn w:val="Absatz-Standardschriftart"/>
    <w:uiPriority w:val="99"/>
    <w:semiHidden/>
    <w:unhideWhenUsed/>
    <w:rsid w:val="00B94499"/>
    <w:rPr>
      <w:color w:val="605E5C"/>
      <w:shd w:val="clear" w:color="auto" w:fill="E1DFDD"/>
    </w:rPr>
  </w:style>
  <w:style w:type="character" w:styleId="BesuchterLink">
    <w:name w:val="FollowedHyperlink"/>
    <w:basedOn w:val="Absatz-Standardschriftart"/>
    <w:uiPriority w:val="99"/>
    <w:semiHidden/>
    <w:unhideWhenUsed/>
    <w:rsid w:val="00B94499"/>
    <w:rPr>
      <w:color w:val="954F72" w:themeColor="followedHyperlink"/>
      <w:u w:val="single"/>
    </w:rPr>
  </w:style>
  <w:style w:type="paragraph" w:styleId="StandardWeb">
    <w:name w:val="Normal (Web)"/>
    <w:basedOn w:val="Standard"/>
    <w:uiPriority w:val="99"/>
    <w:semiHidden/>
    <w:unhideWhenUsed/>
    <w:rsid w:val="009611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7517">
      <w:bodyDiv w:val="1"/>
      <w:marLeft w:val="0"/>
      <w:marRight w:val="0"/>
      <w:marTop w:val="0"/>
      <w:marBottom w:val="0"/>
      <w:divBdr>
        <w:top w:val="none" w:sz="0" w:space="0" w:color="auto"/>
        <w:left w:val="none" w:sz="0" w:space="0" w:color="auto"/>
        <w:bottom w:val="none" w:sz="0" w:space="0" w:color="auto"/>
        <w:right w:val="none" w:sz="0" w:space="0" w:color="auto"/>
      </w:divBdr>
    </w:div>
    <w:div w:id="543906169">
      <w:bodyDiv w:val="1"/>
      <w:marLeft w:val="0"/>
      <w:marRight w:val="0"/>
      <w:marTop w:val="0"/>
      <w:marBottom w:val="0"/>
      <w:divBdr>
        <w:top w:val="none" w:sz="0" w:space="0" w:color="auto"/>
        <w:left w:val="none" w:sz="0" w:space="0" w:color="auto"/>
        <w:bottom w:val="none" w:sz="0" w:space="0" w:color="auto"/>
        <w:right w:val="none" w:sz="0" w:space="0" w:color="auto"/>
      </w:divBdr>
    </w:div>
    <w:div w:id="697897955">
      <w:bodyDiv w:val="1"/>
      <w:marLeft w:val="0"/>
      <w:marRight w:val="0"/>
      <w:marTop w:val="0"/>
      <w:marBottom w:val="0"/>
      <w:divBdr>
        <w:top w:val="none" w:sz="0" w:space="0" w:color="auto"/>
        <w:left w:val="none" w:sz="0" w:space="0" w:color="auto"/>
        <w:bottom w:val="none" w:sz="0" w:space="0" w:color="auto"/>
        <w:right w:val="none" w:sz="0" w:space="0" w:color="auto"/>
      </w:divBdr>
    </w:div>
    <w:div w:id="915364924">
      <w:bodyDiv w:val="1"/>
      <w:marLeft w:val="0"/>
      <w:marRight w:val="0"/>
      <w:marTop w:val="0"/>
      <w:marBottom w:val="0"/>
      <w:divBdr>
        <w:top w:val="none" w:sz="0" w:space="0" w:color="auto"/>
        <w:left w:val="none" w:sz="0" w:space="0" w:color="auto"/>
        <w:bottom w:val="none" w:sz="0" w:space="0" w:color="auto"/>
        <w:right w:val="none" w:sz="0" w:space="0" w:color="auto"/>
      </w:divBdr>
    </w:div>
    <w:div w:id="1111707401">
      <w:bodyDiv w:val="1"/>
      <w:marLeft w:val="0"/>
      <w:marRight w:val="0"/>
      <w:marTop w:val="0"/>
      <w:marBottom w:val="0"/>
      <w:divBdr>
        <w:top w:val="none" w:sz="0" w:space="0" w:color="auto"/>
        <w:left w:val="none" w:sz="0" w:space="0" w:color="auto"/>
        <w:bottom w:val="none" w:sz="0" w:space="0" w:color="auto"/>
        <w:right w:val="none" w:sz="0" w:space="0" w:color="auto"/>
      </w:divBdr>
      <w:divsChild>
        <w:div w:id="1546485137">
          <w:marLeft w:val="0"/>
          <w:marRight w:val="0"/>
          <w:marTop w:val="0"/>
          <w:marBottom w:val="0"/>
          <w:divBdr>
            <w:top w:val="none" w:sz="0" w:space="0" w:color="auto"/>
            <w:left w:val="none" w:sz="0" w:space="0" w:color="auto"/>
            <w:bottom w:val="none" w:sz="0" w:space="0" w:color="auto"/>
            <w:right w:val="none" w:sz="0" w:space="0" w:color="auto"/>
          </w:divBdr>
          <w:divsChild>
            <w:div w:id="1641693588">
              <w:marLeft w:val="0"/>
              <w:marRight w:val="0"/>
              <w:marTop w:val="0"/>
              <w:marBottom w:val="0"/>
              <w:divBdr>
                <w:top w:val="none" w:sz="0" w:space="0" w:color="auto"/>
                <w:left w:val="none" w:sz="0" w:space="0" w:color="auto"/>
                <w:bottom w:val="none" w:sz="0" w:space="0" w:color="auto"/>
                <w:right w:val="none" w:sz="0" w:space="0" w:color="auto"/>
              </w:divBdr>
              <w:divsChild>
                <w:div w:id="16697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8182">
      <w:bodyDiv w:val="1"/>
      <w:marLeft w:val="0"/>
      <w:marRight w:val="0"/>
      <w:marTop w:val="0"/>
      <w:marBottom w:val="0"/>
      <w:divBdr>
        <w:top w:val="none" w:sz="0" w:space="0" w:color="auto"/>
        <w:left w:val="none" w:sz="0" w:space="0" w:color="auto"/>
        <w:bottom w:val="none" w:sz="0" w:space="0" w:color="auto"/>
        <w:right w:val="none" w:sz="0" w:space="0" w:color="auto"/>
      </w:divBdr>
    </w:div>
    <w:div w:id="1511527960">
      <w:bodyDiv w:val="1"/>
      <w:marLeft w:val="0"/>
      <w:marRight w:val="0"/>
      <w:marTop w:val="0"/>
      <w:marBottom w:val="0"/>
      <w:divBdr>
        <w:top w:val="none" w:sz="0" w:space="0" w:color="auto"/>
        <w:left w:val="none" w:sz="0" w:space="0" w:color="auto"/>
        <w:bottom w:val="none" w:sz="0" w:space="0" w:color="auto"/>
        <w:right w:val="none" w:sz="0" w:space="0" w:color="auto"/>
      </w:divBdr>
    </w:div>
    <w:div w:id="1710570274">
      <w:bodyDiv w:val="1"/>
      <w:marLeft w:val="0"/>
      <w:marRight w:val="0"/>
      <w:marTop w:val="0"/>
      <w:marBottom w:val="0"/>
      <w:divBdr>
        <w:top w:val="none" w:sz="0" w:space="0" w:color="auto"/>
        <w:left w:val="none" w:sz="0" w:space="0" w:color="auto"/>
        <w:bottom w:val="none" w:sz="0" w:space="0" w:color="auto"/>
        <w:right w:val="none" w:sz="0" w:space="0" w:color="auto"/>
      </w:divBdr>
    </w:div>
    <w:div w:id="1733965043">
      <w:bodyDiv w:val="1"/>
      <w:marLeft w:val="0"/>
      <w:marRight w:val="0"/>
      <w:marTop w:val="0"/>
      <w:marBottom w:val="0"/>
      <w:divBdr>
        <w:top w:val="none" w:sz="0" w:space="0" w:color="auto"/>
        <w:left w:val="none" w:sz="0" w:space="0" w:color="auto"/>
        <w:bottom w:val="none" w:sz="0" w:space="0" w:color="auto"/>
        <w:right w:val="none" w:sz="0" w:space="0" w:color="auto"/>
      </w:divBdr>
    </w:div>
    <w:div w:id="20911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lenz\AppData\Local\Temp\02824ed3-f478-4551-928a-4d5da7b57c68\enaio%20Office%20Add-In%20NG\jugendarbeit@langenarg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Vorlagen\Pressemitteilung%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3916-CE98-4552-AD61-6FFE5359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Vorlage</Template>
  <TotalTime>0</TotalTime>
  <Pages>2</Pages>
  <Words>464</Words>
  <Characters>2927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Lenz</dc:creator>
  <cp:keywords/>
  <dc:description/>
  <cp:lastModifiedBy>Daniel Lenz</cp:lastModifiedBy>
  <cp:revision>19</cp:revision>
  <dcterms:created xsi:type="dcterms:W3CDTF">2026-05-08T13:20:00Z</dcterms:created>
  <dcterms:modified xsi:type="dcterms:W3CDTF">2026-06-12T11:43:00Z</dcterms:modified>
</cp:coreProperties>
</file>